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97BD1" w14:textId="77777777" w:rsidR="00BE7E9D" w:rsidRDefault="00BE7E9D" w:rsidP="00BE7E9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</w:pPr>
    </w:p>
    <w:p w14:paraId="11D21AF9" w14:textId="6A2A78D7" w:rsidR="00BE7E9D" w:rsidRPr="001058C4" w:rsidRDefault="00BE7E9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PONUDBA ŠT.</w:t>
      </w:r>
      <w:r w:rsidR="00017A2E" w:rsidRPr="00F41B7A">
        <w:rPr>
          <w:rFonts w:eastAsia="Times New Roman"/>
          <w:b/>
          <w:bCs/>
          <w:sz w:val="28"/>
          <w:szCs w:val="28"/>
          <w:lang w:eastAsia="sl-SI"/>
        </w:rPr>
        <w:t>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</w:p>
    <w:p w14:paraId="44618CF0" w14:textId="77777777" w:rsidR="00BE7E9D" w:rsidRPr="004F50E2" w:rsidRDefault="00BE7E9D" w:rsidP="00BE7E9D">
      <w:pPr>
        <w:spacing w:after="0" w:line="240" w:lineRule="auto"/>
        <w:rPr>
          <w:rFonts w:eastAsia="Times New Roman" w:cstheme="minorHAnsi"/>
          <w:b/>
          <w:sz w:val="28"/>
          <w:szCs w:val="28"/>
          <w:lang w:eastAsia="sl-SI"/>
        </w:rPr>
      </w:pPr>
    </w:p>
    <w:p w14:paraId="6D689BCA" w14:textId="7A6AAFEF" w:rsidR="00BE7E9D" w:rsidRPr="001058C4" w:rsidRDefault="00BE7E9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Datum: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</w:p>
    <w:p w14:paraId="612D94F5" w14:textId="77777777" w:rsidR="00BE7E9D" w:rsidRPr="004F50E2" w:rsidRDefault="00BE7E9D" w:rsidP="00BE7E9D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sl-SI"/>
        </w:rPr>
      </w:pPr>
    </w:p>
    <w:p w14:paraId="2CB86F85" w14:textId="77777777" w:rsidR="00BE7E9D" w:rsidRPr="004F50E2" w:rsidRDefault="00BE7E9D" w:rsidP="00BE7E9D">
      <w:pPr>
        <w:spacing w:after="0" w:line="240" w:lineRule="auto"/>
        <w:jc w:val="center"/>
        <w:rPr>
          <w:rFonts w:eastAsia="Times New Roman" w:cstheme="minorHAnsi"/>
          <w:b/>
          <w:sz w:val="24"/>
          <w:szCs w:val="20"/>
          <w:lang w:eastAsia="sl-SI"/>
        </w:rPr>
      </w:pPr>
    </w:p>
    <w:p w14:paraId="3A9B061A" w14:textId="69EC703D" w:rsidR="00BE7E9D" w:rsidRPr="001058C4" w:rsidRDefault="00BE7E9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PONUDNIK: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</w:p>
    <w:p w14:paraId="5C372C01" w14:textId="77777777" w:rsidR="00BE7E9D" w:rsidRPr="004F50E2" w:rsidRDefault="00BE7E9D" w:rsidP="00BE7E9D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lang w:eastAsia="sl-SI"/>
        </w:rPr>
      </w:pPr>
    </w:p>
    <w:p w14:paraId="4B9FFA67" w14:textId="77777777" w:rsidR="00BE7E9D" w:rsidRPr="001058C4" w:rsidRDefault="00BE7E9D" w:rsidP="001058C4">
      <w:pPr>
        <w:spacing w:after="0" w:line="240" w:lineRule="auto"/>
        <w:ind w:left="2268" w:hanging="2268"/>
        <w:jc w:val="both"/>
        <w:rPr>
          <w:rFonts w:eastAsia="Times New Roman"/>
          <w:sz w:val="24"/>
          <w:szCs w:val="24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V primeru skupne ponudbe:</w:t>
      </w:r>
    </w:p>
    <w:p w14:paraId="53562BAA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2BD60854" w14:textId="77777777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1: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4D0A43C0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0"/>
          <w:u w:val="single"/>
          <w:lang w:eastAsia="sl-SI"/>
        </w:rPr>
      </w:pPr>
    </w:p>
    <w:p w14:paraId="1DD5F04C" w14:textId="77777777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2: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33705B64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786EE59D" w14:textId="44C1A942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3: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0C5E4003" w14:textId="77777777" w:rsidR="005712FA" w:rsidRDefault="005712FA" w:rsidP="005712FA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sl-SI"/>
        </w:rPr>
      </w:pPr>
    </w:p>
    <w:p w14:paraId="06A2EFCC" w14:textId="3330942A" w:rsidR="00970C33" w:rsidRPr="00970C33" w:rsidRDefault="00550A12" w:rsidP="00CF5A01">
      <w:pPr>
        <w:spacing w:after="0" w:line="240" w:lineRule="auto"/>
        <w:ind w:left="2832" w:hanging="2832"/>
        <w:rPr>
          <w:rFonts w:eastAsia="Times New Roman"/>
          <w:b/>
          <w:bCs/>
          <w:sz w:val="32"/>
          <w:szCs w:val="32"/>
          <w:u w:val="single"/>
          <w:lang w:eastAsia="sl-SI"/>
        </w:rPr>
      </w:pPr>
      <w:r w:rsidRPr="00F41B7A">
        <w:rPr>
          <w:rFonts w:eastAsia="Times New Roman"/>
          <w:b/>
          <w:bCs/>
          <w:sz w:val="32"/>
          <w:szCs w:val="32"/>
          <w:u w:val="single"/>
          <w:lang w:eastAsia="sl-SI"/>
        </w:rPr>
        <w:t>Predmet ponudbe</w:t>
      </w:r>
      <w:r w:rsidRPr="004F2353">
        <w:rPr>
          <w:rFonts w:eastAsia="Times New Roman"/>
          <w:b/>
          <w:bCs/>
          <w:sz w:val="32"/>
          <w:szCs w:val="32"/>
          <w:u w:val="single"/>
          <w:lang w:eastAsia="sl-SI"/>
        </w:rPr>
        <w:t>:</w:t>
      </w:r>
      <w:r w:rsidR="00CF5A01">
        <w:rPr>
          <w:rFonts w:eastAsia="Times New Roman"/>
          <w:b/>
          <w:bCs/>
          <w:sz w:val="32"/>
          <w:szCs w:val="32"/>
          <w:u w:val="single"/>
          <w:lang w:eastAsia="sl-SI"/>
        </w:rPr>
        <w:tab/>
      </w:r>
      <w:bookmarkStart w:id="0" w:name="OLE_LINK1"/>
      <w:r w:rsidR="00970C33" w:rsidRPr="00970C33">
        <w:rPr>
          <w:rFonts w:eastAsia="Times New Roman"/>
          <w:b/>
          <w:bCs/>
          <w:sz w:val="32"/>
          <w:szCs w:val="32"/>
          <w:u w:val="single"/>
          <w:lang w:eastAsia="sl-SI"/>
        </w:rPr>
        <w:t>OKOLJU PRIJAZNE STORITVE ČIŠČENJA</w:t>
      </w:r>
      <w:r w:rsidR="00CF5A01">
        <w:rPr>
          <w:rFonts w:eastAsia="Times New Roman"/>
          <w:b/>
          <w:bCs/>
          <w:sz w:val="32"/>
          <w:szCs w:val="32"/>
          <w:u w:val="single"/>
          <w:lang w:eastAsia="sl-SI"/>
        </w:rPr>
        <w:t xml:space="preserve"> </w:t>
      </w:r>
      <w:r w:rsidR="00970C33" w:rsidRPr="00970C33">
        <w:rPr>
          <w:rFonts w:eastAsia="Times New Roman"/>
          <w:b/>
          <w:bCs/>
          <w:sz w:val="32"/>
          <w:szCs w:val="32"/>
          <w:u w:val="single"/>
          <w:lang w:eastAsia="sl-SI"/>
        </w:rPr>
        <w:t>POSLOVNIH PROSTOROV</w:t>
      </w:r>
      <w:r w:rsidR="00CF5A01">
        <w:rPr>
          <w:rFonts w:eastAsia="Times New Roman"/>
          <w:b/>
          <w:bCs/>
          <w:sz w:val="32"/>
          <w:szCs w:val="32"/>
          <w:u w:val="single"/>
          <w:lang w:eastAsia="sl-SI"/>
        </w:rPr>
        <w:t xml:space="preserve"> </w:t>
      </w:r>
      <w:r w:rsidR="00970C33" w:rsidRPr="00970C33">
        <w:rPr>
          <w:rFonts w:eastAsia="Times New Roman"/>
          <w:b/>
          <w:bCs/>
          <w:sz w:val="32"/>
          <w:szCs w:val="32"/>
          <w:u w:val="single"/>
          <w:lang w:eastAsia="sl-SI"/>
        </w:rPr>
        <w:t xml:space="preserve">(4-letno obdobje) </w:t>
      </w:r>
    </w:p>
    <w:bookmarkEnd w:id="0"/>
    <w:p w14:paraId="710357B8" w14:textId="33D609E6" w:rsidR="003D4DB2" w:rsidRDefault="003D4DB2" w:rsidP="00970C33">
      <w:pPr>
        <w:spacing w:after="0" w:line="240" w:lineRule="auto"/>
        <w:jc w:val="both"/>
        <w:rPr>
          <w:rFonts w:eastAsia="Times New Roman" w:cstheme="minorHAnsi"/>
          <w:b/>
          <w:sz w:val="28"/>
          <w:szCs w:val="28"/>
          <w:lang w:eastAsia="sl-SI"/>
        </w:rPr>
      </w:pPr>
    </w:p>
    <w:p w14:paraId="2C0C3E7B" w14:textId="77777777" w:rsidR="00017693" w:rsidRDefault="00017693" w:rsidP="00A61870">
      <w:pPr>
        <w:spacing w:after="0" w:line="240" w:lineRule="auto"/>
        <w:rPr>
          <w:rFonts w:eastAsia="Times New Roman" w:cstheme="minorHAnsi"/>
          <w:b/>
          <w:sz w:val="28"/>
          <w:szCs w:val="28"/>
          <w:lang w:eastAsia="sl-SI"/>
        </w:rPr>
      </w:pPr>
    </w:p>
    <w:p w14:paraId="45360549" w14:textId="77777777" w:rsidR="009A5EAC" w:rsidRDefault="009A5EAC" w:rsidP="00A61870">
      <w:pPr>
        <w:spacing w:after="0" w:line="240" w:lineRule="auto"/>
        <w:rPr>
          <w:rFonts w:eastAsia="Times New Roman" w:cstheme="minorHAnsi"/>
          <w:sz w:val="28"/>
          <w:szCs w:val="28"/>
          <w:lang w:eastAsia="sl-SI"/>
        </w:rPr>
      </w:pPr>
    </w:p>
    <w:p w14:paraId="0BD14C9F" w14:textId="7B05A0F8" w:rsidR="003D4DB2" w:rsidRPr="004F2353" w:rsidRDefault="00017693" w:rsidP="00017693">
      <w:pPr>
        <w:spacing w:line="240" w:lineRule="auto"/>
        <w:rPr>
          <w:rFonts w:ascii="Calibri" w:eastAsia="Calibri" w:hAnsi="Calibri" w:cs="Calibri"/>
          <w:b/>
          <w:sz w:val="28"/>
          <w:szCs w:val="28"/>
          <w:u w:val="single"/>
        </w:rPr>
      </w:pPr>
      <w:r w:rsidRPr="004F2353">
        <w:rPr>
          <w:rFonts w:eastAsia="Calibri" w:cs="Calibri"/>
          <w:b/>
          <w:sz w:val="28"/>
          <w:szCs w:val="28"/>
          <w:u w:val="single"/>
        </w:rPr>
        <w:t xml:space="preserve">Sklop 1 </w:t>
      </w:r>
      <w:r w:rsidR="00462638" w:rsidRPr="00462638">
        <w:rPr>
          <w:rFonts w:eastAsia="Calibri" w:cs="Calibri"/>
          <w:b/>
          <w:sz w:val="28"/>
          <w:szCs w:val="28"/>
          <w:u w:val="single"/>
        </w:rPr>
        <w:t>De Nova Gorica in Sedež družbe</w:t>
      </w:r>
    </w:p>
    <w:p w14:paraId="00709137" w14:textId="17C3A248" w:rsidR="003D4DB2" w:rsidRPr="001058C4" w:rsidRDefault="5E4CA6CE" w:rsidP="001058C4">
      <w:pPr>
        <w:spacing w:line="240" w:lineRule="auto"/>
        <w:rPr>
          <w:rFonts w:ascii="Calibri" w:eastAsia="Calibri" w:hAnsi="Calibri" w:cs="Calibri"/>
          <w:sz w:val="28"/>
          <w:szCs w:val="28"/>
        </w:rPr>
      </w:pPr>
      <w:r w:rsidRPr="001058C4">
        <w:rPr>
          <w:rFonts w:ascii="Calibri" w:eastAsia="Calibri" w:hAnsi="Calibri" w:cs="Calibri"/>
          <w:sz w:val="28"/>
          <w:szCs w:val="28"/>
        </w:rPr>
        <w:t>Vrednost ponudbe brez DDV</w:t>
      </w:r>
      <w:r w:rsidR="00611F88">
        <w:rPr>
          <w:rFonts w:ascii="Calibri" w:eastAsia="Calibri" w:hAnsi="Calibri" w:cs="Calibri"/>
          <w:sz w:val="28"/>
          <w:szCs w:val="28"/>
        </w:rPr>
        <w:t>:</w:t>
      </w:r>
      <w:r w:rsidR="00611F88">
        <w:rPr>
          <w:rFonts w:ascii="Calibri" w:eastAsia="Calibri" w:hAnsi="Calibri" w:cs="Calibri"/>
          <w:sz w:val="28"/>
          <w:szCs w:val="28"/>
        </w:rPr>
        <w:tab/>
      </w:r>
      <w:r w:rsidR="00611F88">
        <w:rPr>
          <w:rFonts w:ascii="Calibri" w:eastAsia="Calibri" w:hAnsi="Calibri" w:cs="Calibri"/>
          <w:sz w:val="28"/>
          <w:szCs w:val="28"/>
        </w:rPr>
        <w:tab/>
      </w:r>
      <w:r w:rsidR="00611F88">
        <w:rPr>
          <w:rFonts w:ascii="Calibri" w:eastAsia="Calibri" w:hAnsi="Calibri" w:cs="Calibri"/>
          <w:sz w:val="28"/>
          <w:szCs w:val="28"/>
        </w:rPr>
        <w:tab/>
      </w:r>
      <w:r w:rsidR="00017A2E">
        <w:rPr>
          <w:rFonts w:ascii="Calibri" w:eastAsia="Calibri" w:hAnsi="Calibri" w:cs="Calibri"/>
          <w:sz w:val="28"/>
          <w:szCs w:val="28"/>
        </w:rPr>
        <w:tab/>
      </w:r>
      <w:r w:rsidR="00017A2E">
        <w:rPr>
          <w:rFonts w:ascii="Calibri" w:eastAsia="Calibri" w:hAnsi="Calibri" w:cs="Calibri"/>
          <w:sz w:val="28"/>
          <w:szCs w:val="28"/>
          <w:u w:val="single"/>
        </w:rPr>
        <w:tab/>
      </w:r>
      <w:r w:rsidR="00017A2E">
        <w:rPr>
          <w:rFonts w:ascii="Calibri" w:eastAsia="Calibri" w:hAnsi="Calibri" w:cs="Calibri"/>
          <w:sz w:val="28"/>
          <w:szCs w:val="28"/>
          <w:u w:val="single"/>
        </w:rPr>
        <w:tab/>
      </w:r>
      <w:r w:rsidR="00017A2E">
        <w:rPr>
          <w:rFonts w:ascii="Calibri" w:eastAsia="Calibri" w:hAnsi="Calibri" w:cs="Calibri"/>
          <w:sz w:val="28"/>
          <w:szCs w:val="28"/>
          <w:u w:val="single"/>
        </w:rPr>
        <w:tab/>
      </w:r>
      <w:r w:rsidRPr="001058C4">
        <w:rPr>
          <w:rFonts w:ascii="Calibri" w:eastAsia="Calibri" w:hAnsi="Calibri" w:cs="Calibri"/>
          <w:sz w:val="28"/>
          <w:szCs w:val="28"/>
        </w:rPr>
        <w:t>EUR</w:t>
      </w:r>
    </w:p>
    <w:p w14:paraId="197EBF60" w14:textId="3E269044" w:rsidR="003D4DB2" w:rsidRPr="001058C4" w:rsidRDefault="5E4CA6CE" w:rsidP="001058C4">
      <w:pPr>
        <w:spacing w:line="240" w:lineRule="auto"/>
        <w:rPr>
          <w:rFonts w:ascii="Calibri" w:eastAsia="Calibri" w:hAnsi="Calibri" w:cs="Calibri"/>
          <w:sz w:val="28"/>
          <w:szCs w:val="28"/>
        </w:rPr>
      </w:pPr>
      <w:r w:rsidRPr="001058C4">
        <w:rPr>
          <w:rFonts w:ascii="Calibri" w:eastAsia="Calibri" w:hAnsi="Calibri" w:cs="Calibri"/>
          <w:sz w:val="28"/>
          <w:szCs w:val="28"/>
        </w:rPr>
        <w:t>Vrednost D</w:t>
      </w:r>
      <w:r w:rsidR="00017A2E">
        <w:rPr>
          <w:rFonts w:ascii="Calibri" w:eastAsia="Calibri" w:hAnsi="Calibri" w:cs="Calibri"/>
          <w:sz w:val="28"/>
          <w:szCs w:val="28"/>
        </w:rPr>
        <w:t>DV:</w:t>
      </w:r>
      <w:r w:rsidR="00017A2E">
        <w:rPr>
          <w:rFonts w:ascii="Calibri" w:eastAsia="Calibri" w:hAnsi="Calibri" w:cs="Calibri"/>
          <w:sz w:val="28"/>
          <w:szCs w:val="28"/>
        </w:rPr>
        <w:tab/>
      </w:r>
      <w:r w:rsidR="00017A2E">
        <w:rPr>
          <w:rFonts w:ascii="Calibri" w:eastAsia="Calibri" w:hAnsi="Calibri" w:cs="Calibri"/>
          <w:sz w:val="28"/>
          <w:szCs w:val="28"/>
        </w:rPr>
        <w:tab/>
      </w:r>
      <w:r w:rsidR="00017A2E">
        <w:rPr>
          <w:rFonts w:ascii="Calibri" w:eastAsia="Calibri" w:hAnsi="Calibri" w:cs="Calibri"/>
          <w:sz w:val="28"/>
          <w:szCs w:val="28"/>
        </w:rPr>
        <w:tab/>
      </w:r>
      <w:r w:rsidR="00017A2E">
        <w:rPr>
          <w:rFonts w:ascii="Calibri" w:eastAsia="Calibri" w:hAnsi="Calibri" w:cs="Calibri"/>
          <w:sz w:val="28"/>
          <w:szCs w:val="28"/>
        </w:rPr>
        <w:tab/>
      </w:r>
      <w:r w:rsidR="00017A2E">
        <w:rPr>
          <w:rFonts w:ascii="Calibri" w:eastAsia="Calibri" w:hAnsi="Calibri" w:cs="Calibri"/>
          <w:sz w:val="28"/>
          <w:szCs w:val="28"/>
        </w:rPr>
        <w:tab/>
      </w:r>
      <w:r w:rsidR="00017A2E">
        <w:rPr>
          <w:rFonts w:ascii="Calibri" w:eastAsia="Calibri" w:hAnsi="Calibri" w:cs="Calibri"/>
          <w:sz w:val="28"/>
          <w:szCs w:val="28"/>
        </w:rPr>
        <w:tab/>
      </w:r>
      <w:r w:rsidR="00017A2E">
        <w:rPr>
          <w:rFonts w:ascii="Calibri" w:eastAsia="Calibri" w:hAnsi="Calibri" w:cs="Calibri"/>
          <w:sz w:val="28"/>
          <w:szCs w:val="28"/>
          <w:u w:val="single"/>
        </w:rPr>
        <w:tab/>
      </w:r>
      <w:r w:rsidR="00017A2E">
        <w:rPr>
          <w:rFonts w:ascii="Calibri" w:eastAsia="Calibri" w:hAnsi="Calibri" w:cs="Calibri"/>
          <w:sz w:val="28"/>
          <w:szCs w:val="28"/>
          <w:u w:val="single"/>
        </w:rPr>
        <w:tab/>
      </w:r>
      <w:r w:rsidR="00017A2E">
        <w:rPr>
          <w:rFonts w:ascii="Calibri" w:eastAsia="Calibri" w:hAnsi="Calibri" w:cs="Calibri"/>
          <w:sz w:val="28"/>
          <w:szCs w:val="28"/>
          <w:u w:val="single"/>
        </w:rPr>
        <w:tab/>
      </w:r>
      <w:r w:rsidRPr="001058C4">
        <w:rPr>
          <w:rFonts w:ascii="Calibri" w:eastAsia="Calibri" w:hAnsi="Calibri" w:cs="Calibri"/>
          <w:sz w:val="28"/>
          <w:szCs w:val="28"/>
        </w:rPr>
        <w:t>EUR</w:t>
      </w:r>
    </w:p>
    <w:p w14:paraId="0EB9CEDD" w14:textId="000066F8" w:rsidR="003D4DB2" w:rsidRPr="001058C4" w:rsidRDefault="5E4CA6CE" w:rsidP="001058C4">
      <w:pPr>
        <w:spacing w:line="240" w:lineRule="auto"/>
        <w:rPr>
          <w:rFonts w:ascii="Calibri" w:eastAsia="Calibri" w:hAnsi="Calibri" w:cs="Calibri"/>
          <w:sz w:val="28"/>
          <w:szCs w:val="28"/>
        </w:rPr>
      </w:pPr>
      <w:r w:rsidRPr="001058C4">
        <w:rPr>
          <w:rFonts w:ascii="Calibri" w:eastAsia="Calibri" w:hAnsi="Calibri" w:cs="Calibri"/>
          <w:sz w:val="28"/>
          <w:szCs w:val="28"/>
        </w:rPr>
        <w:t xml:space="preserve">Vrednost ponudbe </w:t>
      </w:r>
      <w:r w:rsidR="0D40D263" w:rsidRPr="001058C4">
        <w:rPr>
          <w:rFonts w:ascii="Calibri" w:eastAsia="Calibri" w:hAnsi="Calibri" w:cs="Calibri"/>
          <w:sz w:val="28"/>
          <w:szCs w:val="28"/>
        </w:rPr>
        <w:t>z DDV</w:t>
      </w:r>
      <w:r w:rsidR="00017A2E">
        <w:rPr>
          <w:rFonts w:ascii="Calibri" w:eastAsia="Calibri" w:hAnsi="Calibri" w:cs="Calibri"/>
          <w:sz w:val="28"/>
          <w:szCs w:val="28"/>
        </w:rPr>
        <w:t>:</w:t>
      </w:r>
      <w:r w:rsidR="00017A2E">
        <w:rPr>
          <w:rFonts w:ascii="Calibri" w:eastAsia="Calibri" w:hAnsi="Calibri" w:cs="Calibri"/>
          <w:sz w:val="28"/>
          <w:szCs w:val="28"/>
        </w:rPr>
        <w:tab/>
      </w:r>
      <w:r w:rsidR="00017A2E">
        <w:rPr>
          <w:rFonts w:ascii="Calibri" w:eastAsia="Calibri" w:hAnsi="Calibri" w:cs="Calibri"/>
          <w:sz w:val="28"/>
          <w:szCs w:val="28"/>
        </w:rPr>
        <w:tab/>
      </w:r>
      <w:r w:rsidR="00017A2E">
        <w:rPr>
          <w:rFonts w:ascii="Calibri" w:eastAsia="Calibri" w:hAnsi="Calibri" w:cs="Calibri"/>
          <w:sz w:val="28"/>
          <w:szCs w:val="28"/>
        </w:rPr>
        <w:tab/>
      </w:r>
      <w:r w:rsidR="00017A2E">
        <w:rPr>
          <w:rFonts w:ascii="Calibri" w:eastAsia="Calibri" w:hAnsi="Calibri" w:cs="Calibri"/>
          <w:sz w:val="28"/>
          <w:szCs w:val="28"/>
        </w:rPr>
        <w:tab/>
      </w:r>
      <w:r w:rsidR="00017A2E">
        <w:rPr>
          <w:rFonts w:ascii="Calibri" w:eastAsia="Calibri" w:hAnsi="Calibri" w:cs="Calibri"/>
          <w:sz w:val="28"/>
          <w:szCs w:val="28"/>
          <w:u w:val="single"/>
        </w:rPr>
        <w:tab/>
      </w:r>
      <w:r w:rsidR="00017A2E">
        <w:rPr>
          <w:rFonts w:ascii="Calibri" w:eastAsia="Calibri" w:hAnsi="Calibri" w:cs="Calibri"/>
          <w:sz w:val="28"/>
          <w:szCs w:val="28"/>
          <w:u w:val="single"/>
        </w:rPr>
        <w:tab/>
      </w:r>
      <w:r w:rsidR="00017A2E">
        <w:rPr>
          <w:rFonts w:ascii="Calibri" w:eastAsia="Calibri" w:hAnsi="Calibri" w:cs="Calibri"/>
          <w:sz w:val="28"/>
          <w:szCs w:val="28"/>
          <w:u w:val="single"/>
        </w:rPr>
        <w:tab/>
      </w:r>
      <w:r w:rsidRPr="001058C4">
        <w:rPr>
          <w:rFonts w:ascii="Calibri" w:eastAsia="Calibri" w:hAnsi="Calibri" w:cs="Calibri"/>
          <w:sz w:val="28"/>
          <w:szCs w:val="28"/>
        </w:rPr>
        <w:t>EUR</w:t>
      </w:r>
    </w:p>
    <w:p w14:paraId="57CA5D92" w14:textId="77777777" w:rsidR="004F2353" w:rsidRDefault="004F2353" w:rsidP="00017693">
      <w:pPr>
        <w:spacing w:before="100" w:beforeAutospacing="1" w:after="100" w:afterAutospacing="1" w:line="240" w:lineRule="auto"/>
        <w:jc w:val="both"/>
        <w:textAlignment w:val="baseline"/>
        <w:rPr>
          <w:rFonts w:eastAsia="Calibri" w:cs="Calibri"/>
          <w:sz w:val="28"/>
          <w:szCs w:val="28"/>
        </w:rPr>
      </w:pPr>
    </w:p>
    <w:p w14:paraId="1687DFCB" w14:textId="5A8F3C83" w:rsidR="00017693" w:rsidRPr="004F2353" w:rsidRDefault="00017693" w:rsidP="00017693">
      <w:pPr>
        <w:spacing w:before="100" w:beforeAutospacing="1" w:after="100" w:afterAutospacing="1" w:line="240" w:lineRule="auto"/>
        <w:jc w:val="both"/>
        <w:textAlignment w:val="baseline"/>
        <w:rPr>
          <w:rFonts w:eastAsia="Calibri" w:cs="Calibri"/>
          <w:b/>
          <w:sz w:val="28"/>
          <w:szCs w:val="28"/>
          <w:u w:val="single"/>
        </w:rPr>
      </w:pPr>
      <w:r w:rsidRPr="004F2353">
        <w:rPr>
          <w:rFonts w:eastAsia="Calibri" w:cs="Calibri"/>
          <w:b/>
          <w:sz w:val="28"/>
          <w:szCs w:val="28"/>
          <w:u w:val="single"/>
        </w:rPr>
        <w:t xml:space="preserve">Sklop </w:t>
      </w:r>
      <w:r w:rsidR="00462638">
        <w:rPr>
          <w:rFonts w:eastAsia="Calibri" w:cs="Calibri"/>
          <w:b/>
          <w:sz w:val="28"/>
          <w:szCs w:val="28"/>
          <w:u w:val="single"/>
        </w:rPr>
        <w:t>2</w:t>
      </w:r>
      <w:r w:rsidRPr="004F2353">
        <w:rPr>
          <w:rFonts w:eastAsia="Calibri" w:cs="Calibri"/>
          <w:b/>
          <w:sz w:val="28"/>
          <w:szCs w:val="28"/>
          <w:u w:val="single"/>
        </w:rPr>
        <w:t xml:space="preserve"> DE </w:t>
      </w:r>
      <w:r w:rsidR="00546027">
        <w:rPr>
          <w:rFonts w:eastAsia="Calibri" w:cs="Calibri"/>
          <w:b/>
          <w:sz w:val="28"/>
          <w:szCs w:val="28"/>
          <w:u w:val="single"/>
        </w:rPr>
        <w:t>Koper</w:t>
      </w:r>
    </w:p>
    <w:p w14:paraId="15A33095" w14:textId="77777777" w:rsidR="00017693" w:rsidRPr="001058C4" w:rsidRDefault="00017693" w:rsidP="00017693">
      <w:pPr>
        <w:spacing w:line="240" w:lineRule="auto"/>
        <w:rPr>
          <w:rFonts w:ascii="Calibri" w:eastAsia="Calibri" w:hAnsi="Calibri" w:cs="Calibri"/>
          <w:sz w:val="28"/>
          <w:szCs w:val="28"/>
        </w:rPr>
      </w:pPr>
      <w:r w:rsidRPr="001058C4">
        <w:rPr>
          <w:rFonts w:ascii="Calibri" w:eastAsia="Calibri" w:hAnsi="Calibri" w:cs="Calibri"/>
          <w:sz w:val="28"/>
          <w:szCs w:val="28"/>
        </w:rPr>
        <w:t>Vrednost ponudbe brez DDV</w:t>
      </w:r>
      <w:r>
        <w:rPr>
          <w:rFonts w:ascii="Calibri" w:eastAsia="Calibri" w:hAnsi="Calibri" w:cs="Calibri"/>
          <w:sz w:val="28"/>
          <w:szCs w:val="28"/>
        </w:rPr>
        <w:t>:</w:t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 w:rsidRPr="001058C4">
        <w:rPr>
          <w:rFonts w:ascii="Calibri" w:eastAsia="Calibri" w:hAnsi="Calibri" w:cs="Calibri"/>
          <w:sz w:val="28"/>
          <w:szCs w:val="28"/>
        </w:rPr>
        <w:t>EUR</w:t>
      </w:r>
    </w:p>
    <w:p w14:paraId="308B7249" w14:textId="77777777" w:rsidR="00017693" w:rsidRPr="001058C4" w:rsidRDefault="00017693" w:rsidP="00017693">
      <w:pPr>
        <w:spacing w:line="240" w:lineRule="auto"/>
        <w:rPr>
          <w:rFonts w:ascii="Calibri" w:eastAsia="Calibri" w:hAnsi="Calibri" w:cs="Calibri"/>
          <w:sz w:val="28"/>
          <w:szCs w:val="28"/>
        </w:rPr>
      </w:pPr>
      <w:r w:rsidRPr="001058C4">
        <w:rPr>
          <w:rFonts w:ascii="Calibri" w:eastAsia="Calibri" w:hAnsi="Calibri" w:cs="Calibri"/>
          <w:sz w:val="28"/>
          <w:szCs w:val="28"/>
        </w:rPr>
        <w:t>Vrednost D</w:t>
      </w:r>
      <w:r>
        <w:rPr>
          <w:rFonts w:ascii="Calibri" w:eastAsia="Calibri" w:hAnsi="Calibri" w:cs="Calibri"/>
          <w:sz w:val="28"/>
          <w:szCs w:val="28"/>
        </w:rPr>
        <w:t>DV:</w:t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 w:rsidRPr="001058C4">
        <w:rPr>
          <w:rFonts w:ascii="Calibri" w:eastAsia="Calibri" w:hAnsi="Calibri" w:cs="Calibri"/>
          <w:sz w:val="28"/>
          <w:szCs w:val="28"/>
        </w:rPr>
        <w:t>EUR</w:t>
      </w:r>
    </w:p>
    <w:p w14:paraId="70AC3029" w14:textId="77777777" w:rsidR="00017693" w:rsidRPr="001058C4" w:rsidRDefault="00017693" w:rsidP="00017693">
      <w:pPr>
        <w:spacing w:line="240" w:lineRule="auto"/>
        <w:rPr>
          <w:rFonts w:ascii="Calibri" w:eastAsia="Calibri" w:hAnsi="Calibri" w:cs="Calibri"/>
          <w:sz w:val="28"/>
          <w:szCs w:val="28"/>
        </w:rPr>
      </w:pPr>
      <w:r w:rsidRPr="001058C4">
        <w:rPr>
          <w:rFonts w:ascii="Calibri" w:eastAsia="Calibri" w:hAnsi="Calibri" w:cs="Calibri"/>
          <w:sz w:val="28"/>
          <w:szCs w:val="28"/>
        </w:rPr>
        <w:t>Vrednost ponudbe z DDV</w:t>
      </w:r>
      <w:r>
        <w:rPr>
          <w:rFonts w:ascii="Calibri" w:eastAsia="Calibri" w:hAnsi="Calibri" w:cs="Calibri"/>
          <w:sz w:val="28"/>
          <w:szCs w:val="28"/>
        </w:rPr>
        <w:t>:</w:t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 w:rsidRPr="001058C4">
        <w:rPr>
          <w:rFonts w:ascii="Calibri" w:eastAsia="Calibri" w:hAnsi="Calibri" w:cs="Calibri"/>
          <w:sz w:val="28"/>
          <w:szCs w:val="28"/>
        </w:rPr>
        <w:t>EUR</w:t>
      </w:r>
    </w:p>
    <w:p w14:paraId="0D423A65" w14:textId="441160C1" w:rsidR="00017693" w:rsidRDefault="00017693" w:rsidP="00017693">
      <w:pPr>
        <w:pStyle w:val="paragraph"/>
        <w:jc w:val="both"/>
        <w:textAlignment w:val="baseline"/>
        <w:rPr>
          <w:rFonts w:asciiTheme="minorHAnsi" w:eastAsia="Calibri" w:hAnsiTheme="minorHAnsi" w:cs="Calibri"/>
          <w:sz w:val="28"/>
          <w:szCs w:val="28"/>
          <w:lang w:eastAsia="en-US"/>
        </w:rPr>
      </w:pPr>
    </w:p>
    <w:p w14:paraId="69B9ACEB" w14:textId="7BA28507" w:rsidR="00462638" w:rsidRDefault="00462638" w:rsidP="00462638">
      <w:pPr>
        <w:pStyle w:val="paragraph"/>
        <w:tabs>
          <w:tab w:val="left" w:pos="3570"/>
        </w:tabs>
        <w:jc w:val="both"/>
        <w:textAlignment w:val="baseline"/>
        <w:rPr>
          <w:rFonts w:asciiTheme="minorHAnsi" w:eastAsia="Calibri" w:hAnsiTheme="minorHAnsi" w:cs="Calibri"/>
          <w:sz w:val="28"/>
          <w:szCs w:val="28"/>
          <w:lang w:eastAsia="en-US"/>
        </w:rPr>
      </w:pPr>
      <w:r>
        <w:rPr>
          <w:rFonts w:asciiTheme="minorHAnsi" w:eastAsia="Calibri" w:hAnsiTheme="minorHAnsi" w:cs="Calibri"/>
          <w:sz w:val="28"/>
          <w:szCs w:val="28"/>
          <w:lang w:eastAsia="en-US"/>
        </w:rPr>
        <w:tab/>
      </w:r>
    </w:p>
    <w:p w14:paraId="0CBD7549" w14:textId="5B493C39" w:rsidR="00462638" w:rsidRDefault="00462638" w:rsidP="00017693">
      <w:pPr>
        <w:pStyle w:val="paragraph"/>
        <w:jc w:val="both"/>
        <w:textAlignment w:val="baseline"/>
        <w:rPr>
          <w:rFonts w:asciiTheme="minorHAnsi" w:eastAsia="Calibri" w:hAnsiTheme="minorHAnsi" w:cs="Calibri"/>
          <w:sz w:val="28"/>
          <w:szCs w:val="28"/>
          <w:lang w:eastAsia="en-US"/>
        </w:rPr>
      </w:pPr>
    </w:p>
    <w:p w14:paraId="23983438" w14:textId="77777777" w:rsidR="00462638" w:rsidRDefault="00462638" w:rsidP="00017693">
      <w:pPr>
        <w:pStyle w:val="paragraph"/>
        <w:jc w:val="both"/>
        <w:textAlignment w:val="baseline"/>
        <w:rPr>
          <w:rFonts w:asciiTheme="minorHAnsi" w:eastAsia="Calibri" w:hAnsiTheme="minorHAnsi" w:cs="Calibri"/>
          <w:sz w:val="28"/>
          <w:szCs w:val="28"/>
          <w:lang w:eastAsia="en-US"/>
        </w:rPr>
      </w:pPr>
    </w:p>
    <w:p w14:paraId="5A87C9C5" w14:textId="34184B70" w:rsidR="00017693" w:rsidRPr="004F2353" w:rsidRDefault="00017693" w:rsidP="00017693">
      <w:pPr>
        <w:pStyle w:val="paragraph"/>
        <w:jc w:val="both"/>
        <w:textAlignment w:val="baseline"/>
        <w:rPr>
          <w:rFonts w:asciiTheme="minorHAnsi" w:eastAsia="Calibri" w:hAnsiTheme="minorHAnsi" w:cs="Calibri"/>
          <w:b/>
          <w:sz w:val="28"/>
          <w:szCs w:val="28"/>
          <w:u w:val="single"/>
          <w:lang w:eastAsia="en-US"/>
        </w:rPr>
      </w:pPr>
      <w:r w:rsidRPr="004F2353">
        <w:rPr>
          <w:rFonts w:asciiTheme="minorHAnsi" w:eastAsia="Calibri" w:hAnsiTheme="minorHAnsi" w:cs="Calibri"/>
          <w:b/>
          <w:sz w:val="28"/>
          <w:szCs w:val="28"/>
          <w:u w:val="single"/>
          <w:lang w:eastAsia="en-US"/>
        </w:rPr>
        <w:t xml:space="preserve">Sklop </w:t>
      </w:r>
      <w:r w:rsidR="00462638">
        <w:rPr>
          <w:rFonts w:asciiTheme="minorHAnsi" w:eastAsia="Calibri" w:hAnsiTheme="minorHAnsi" w:cs="Calibri"/>
          <w:b/>
          <w:sz w:val="28"/>
          <w:szCs w:val="28"/>
          <w:u w:val="single"/>
          <w:lang w:eastAsia="en-US"/>
        </w:rPr>
        <w:t>3</w:t>
      </w:r>
      <w:r w:rsidRPr="004F2353">
        <w:rPr>
          <w:rFonts w:asciiTheme="minorHAnsi" w:eastAsia="Calibri" w:hAnsiTheme="minorHAnsi" w:cs="Calibri"/>
          <w:b/>
          <w:sz w:val="28"/>
          <w:szCs w:val="28"/>
          <w:u w:val="single"/>
          <w:lang w:eastAsia="en-US"/>
        </w:rPr>
        <w:t xml:space="preserve"> DE Sežana </w:t>
      </w:r>
    </w:p>
    <w:p w14:paraId="5356EB5E" w14:textId="77777777" w:rsidR="00017693" w:rsidRPr="001058C4" w:rsidRDefault="00017693" w:rsidP="00017693">
      <w:pPr>
        <w:spacing w:line="240" w:lineRule="auto"/>
        <w:rPr>
          <w:rFonts w:ascii="Calibri" w:eastAsia="Calibri" w:hAnsi="Calibri" w:cs="Calibri"/>
          <w:sz w:val="28"/>
          <w:szCs w:val="28"/>
        </w:rPr>
      </w:pPr>
      <w:r w:rsidRPr="001058C4">
        <w:rPr>
          <w:rFonts w:ascii="Calibri" w:eastAsia="Calibri" w:hAnsi="Calibri" w:cs="Calibri"/>
          <w:sz w:val="28"/>
          <w:szCs w:val="28"/>
        </w:rPr>
        <w:t>Vrednost ponudbe brez DDV</w:t>
      </w:r>
      <w:r>
        <w:rPr>
          <w:rFonts w:ascii="Calibri" w:eastAsia="Calibri" w:hAnsi="Calibri" w:cs="Calibri"/>
          <w:sz w:val="28"/>
          <w:szCs w:val="28"/>
        </w:rPr>
        <w:t>:</w:t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 w:rsidRPr="001058C4">
        <w:rPr>
          <w:rFonts w:ascii="Calibri" w:eastAsia="Calibri" w:hAnsi="Calibri" w:cs="Calibri"/>
          <w:sz w:val="28"/>
          <w:szCs w:val="28"/>
        </w:rPr>
        <w:t>EUR</w:t>
      </w:r>
    </w:p>
    <w:p w14:paraId="48905A9A" w14:textId="77777777" w:rsidR="00017693" w:rsidRPr="001058C4" w:rsidRDefault="00017693" w:rsidP="00017693">
      <w:pPr>
        <w:spacing w:line="240" w:lineRule="auto"/>
        <w:rPr>
          <w:rFonts w:ascii="Calibri" w:eastAsia="Calibri" w:hAnsi="Calibri" w:cs="Calibri"/>
          <w:sz w:val="28"/>
          <w:szCs w:val="28"/>
        </w:rPr>
      </w:pPr>
      <w:r w:rsidRPr="001058C4">
        <w:rPr>
          <w:rFonts w:ascii="Calibri" w:eastAsia="Calibri" w:hAnsi="Calibri" w:cs="Calibri"/>
          <w:sz w:val="28"/>
          <w:szCs w:val="28"/>
        </w:rPr>
        <w:t>Vrednost D</w:t>
      </w:r>
      <w:r>
        <w:rPr>
          <w:rFonts w:ascii="Calibri" w:eastAsia="Calibri" w:hAnsi="Calibri" w:cs="Calibri"/>
          <w:sz w:val="28"/>
          <w:szCs w:val="28"/>
        </w:rPr>
        <w:t>DV:</w:t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 w:rsidRPr="001058C4">
        <w:rPr>
          <w:rFonts w:ascii="Calibri" w:eastAsia="Calibri" w:hAnsi="Calibri" w:cs="Calibri"/>
          <w:sz w:val="28"/>
          <w:szCs w:val="28"/>
        </w:rPr>
        <w:t>EUR</w:t>
      </w:r>
    </w:p>
    <w:p w14:paraId="64F09D89" w14:textId="77777777" w:rsidR="00017693" w:rsidRPr="001058C4" w:rsidRDefault="00017693" w:rsidP="00017693">
      <w:pPr>
        <w:spacing w:line="240" w:lineRule="auto"/>
        <w:rPr>
          <w:rFonts w:ascii="Calibri" w:eastAsia="Calibri" w:hAnsi="Calibri" w:cs="Calibri"/>
          <w:sz w:val="28"/>
          <w:szCs w:val="28"/>
        </w:rPr>
      </w:pPr>
      <w:r w:rsidRPr="001058C4">
        <w:rPr>
          <w:rFonts w:ascii="Calibri" w:eastAsia="Calibri" w:hAnsi="Calibri" w:cs="Calibri"/>
          <w:sz w:val="28"/>
          <w:szCs w:val="28"/>
        </w:rPr>
        <w:t>Vrednost ponudbe z DDV</w:t>
      </w:r>
      <w:r>
        <w:rPr>
          <w:rFonts w:ascii="Calibri" w:eastAsia="Calibri" w:hAnsi="Calibri" w:cs="Calibri"/>
          <w:sz w:val="28"/>
          <w:szCs w:val="28"/>
        </w:rPr>
        <w:t>:</w:t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 w:rsidRPr="001058C4">
        <w:rPr>
          <w:rFonts w:ascii="Calibri" w:eastAsia="Calibri" w:hAnsi="Calibri" w:cs="Calibri"/>
          <w:sz w:val="28"/>
          <w:szCs w:val="28"/>
        </w:rPr>
        <w:t>EUR</w:t>
      </w:r>
    </w:p>
    <w:p w14:paraId="4F659DB2" w14:textId="77777777" w:rsidR="00017693" w:rsidRDefault="00017693" w:rsidP="00017693">
      <w:pPr>
        <w:pStyle w:val="paragraph"/>
        <w:jc w:val="both"/>
        <w:textAlignment w:val="baseline"/>
        <w:rPr>
          <w:rFonts w:asciiTheme="minorHAnsi" w:eastAsia="Calibri" w:hAnsiTheme="minorHAnsi" w:cs="Calibri"/>
          <w:sz w:val="28"/>
          <w:szCs w:val="28"/>
          <w:lang w:eastAsia="en-US"/>
        </w:rPr>
      </w:pPr>
    </w:p>
    <w:p w14:paraId="6A811F32" w14:textId="27657E14" w:rsidR="00017693" w:rsidRPr="004F2353" w:rsidRDefault="00017693" w:rsidP="00017693">
      <w:pPr>
        <w:pStyle w:val="paragraph"/>
        <w:jc w:val="both"/>
        <w:textAlignment w:val="baseline"/>
        <w:rPr>
          <w:rFonts w:asciiTheme="minorHAnsi" w:eastAsia="Calibri" w:hAnsiTheme="minorHAnsi" w:cs="Calibri"/>
          <w:b/>
          <w:sz w:val="28"/>
          <w:szCs w:val="28"/>
          <w:u w:val="single"/>
          <w:lang w:eastAsia="en-US"/>
        </w:rPr>
      </w:pPr>
      <w:r w:rsidRPr="004F2353">
        <w:rPr>
          <w:rFonts w:asciiTheme="minorHAnsi" w:eastAsia="Calibri" w:hAnsiTheme="minorHAnsi" w:cs="Calibri"/>
          <w:b/>
          <w:sz w:val="28"/>
          <w:szCs w:val="28"/>
          <w:u w:val="single"/>
          <w:lang w:eastAsia="en-US"/>
        </w:rPr>
        <w:t xml:space="preserve">Sklop </w:t>
      </w:r>
      <w:r w:rsidR="00462638">
        <w:rPr>
          <w:rFonts w:asciiTheme="minorHAnsi" w:eastAsia="Calibri" w:hAnsiTheme="minorHAnsi" w:cs="Calibri"/>
          <w:b/>
          <w:sz w:val="28"/>
          <w:szCs w:val="28"/>
          <w:u w:val="single"/>
          <w:lang w:eastAsia="en-US"/>
        </w:rPr>
        <w:t>4</w:t>
      </w:r>
      <w:r w:rsidRPr="004F2353">
        <w:rPr>
          <w:rFonts w:asciiTheme="minorHAnsi" w:eastAsia="Calibri" w:hAnsiTheme="minorHAnsi" w:cs="Calibri"/>
          <w:b/>
          <w:sz w:val="28"/>
          <w:szCs w:val="28"/>
          <w:u w:val="single"/>
          <w:lang w:eastAsia="en-US"/>
        </w:rPr>
        <w:t xml:space="preserve"> DE </w:t>
      </w:r>
      <w:r w:rsidR="00546027">
        <w:rPr>
          <w:rFonts w:asciiTheme="minorHAnsi" w:eastAsia="Calibri" w:hAnsiTheme="minorHAnsi" w:cs="Calibri"/>
          <w:b/>
          <w:sz w:val="28"/>
          <w:szCs w:val="28"/>
          <w:u w:val="single"/>
          <w:lang w:eastAsia="en-US"/>
        </w:rPr>
        <w:t>Tolmin</w:t>
      </w:r>
      <w:r w:rsidRPr="004F2353">
        <w:rPr>
          <w:rFonts w:asciiTheme="minorHAnsi" w:eastAsia="Calibri" w:hAnsiTheme="minorHAnsi" w:cs="Calibri"/>
          <w:b/>
          <w:sz w:val="28"/>
          <w:szCs w:val="28"/>
          <w:u w:val="single"/>
          <w:lang w:eastAsia="en-US"/>
        </w:rPr>
        <w:t>  </w:t>
      </w:r>
    </w:p>
    <w:p w14:paraId="7E14E765" w14:textId="77777777" w:rsidR="00017693" w:rsidRPr="001058C4" w:rsidRDefault="00017693" w:rsidP="00017693">
      <w:pPr>
        <w:spacing w:line="240" w:lineRule="auto"/>
        <w:rPr>
          <w:rFonts w:ascii="Calibri" w:eastAsia="Calibri" w:hAnsi="Calibri" w:cs="Calibri"/>
          <w:sz w:val="28"/>
          <w:szCs w:val="28"/>
        </w:rPr>
      </w:pPr>
      <w:r w:rsidRPr="001058C4">
        <w:rPr>
          <w:rFonts w:ascii="Calibri" w:eastAsia="Calibri" w:hAnsi="Calibri" w:cs="Calibri"/>
          <w:sz w:val="28"/>
          <w:szCs w:val="28"/>
        </w:rPr>
        <w:t>Vrednost ponudbe brez DDV</w:t>
      </w:r>
      <w:r>
        <w:rPr>
          <w:rFonts w:ascii="Calibri" w:eastAsia="Calibri" w:hAnsi="Calibri" w:cs="Calibri"/>
          <w:sz w:val="28"/>
          <w:szCs w:val="28"/>
        </w:rPr>
        <w:t>:</w:t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 w:rsidRPr="001058C4">
        <w:rPr>
          <w:rFonts w:ascii="Calibri" w:eastAsia="Calibri" w:hAnsi="Calibri" w:cs="Calibri"/>
          <w:sz w:val="28"/>
          <w:szCs w:val="28"/>
        </w:rPr>
        <w:t>EUR</w:t>
      </w:r>
    </w:p>
    <w:p w14:paraId="02FDFA57" w14:textId="77777777" w:rsidR="00017693" w:rsidRPr="001058C4" w:rsidRDefault="00017693" w:rsidP="00017693">
      <w:pPr>
        <w:spacing w:line="240" w:lineRule="auto"/>
        <w:rPr>
          <w:rFonts w:ascii="Calibri" w:eastAsia="Calibri" w:hAnsi="Calibri" w:cs="Calibri"/>
          <w:sz w:val="28"/>
          <w:szCs w:val="28"/>
        </w:rPr>
      </w:pPr>
      <w:r w:rsidRPr="001058C4">
        <w:rPr>
          <w:rFonts w:ascii="Calibri" w:eastAsia="Calibri" w:hAnsi="Calibri" w:cs="Calibri"/>
          <w:sz w:val="28"/>
          <w:szCs w:val="28"/>
        </w:rPr>
        <w:t>Vrednost D</w:t>
      </w:r>
      <w:r>
        <w:rPr>
          <w:rFonts w:ascii="Calibri" w:eastAsia="Calibri" w:hAnsi="Calibri" w:cs="Calibri"/>
          <w:sz w:val="28"/>
          <w:szCs w:val="28"/>
        </w:rPr>
        <w:t>DV:</w:t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 w:rsidRPr="001058C4">
        <w:rPr>
          <w:rFonts w:ascii="Calibri" w:eastAsia="Calibri" w:hAnsi="Calibri" w:cs="Calibri"/>
          <w:sz w:val="28"/>
          <w:szCs w:val="28"/>
        </w:rPr>
        <w:t>EUR</w:t>
      </w:r>
    </w:p>
    <w:p w14:paraId="64799DC4" w14:textId="77777777" w:rsidR="00017693" w:rsidRPr="001058C4" w:rsidRDefault="00017693" w:rsidP="00017693">
      <w:pPr>
        <w:spacing w:line="240" w:lineRule="auto"/>
        <w:rPr>
          <w:rFonts w:ascii="Calibri" w:eastAsia="Calibri" w:hAnsi="Calibri" w:cs="Calibri"/>
          <w:sz w:val="28"/>
          <w:szCs w:val="28"/>
        </w:rPr>
      </w:pPr>
      <w:r w:rsidRPr="001058C4">
        <w:rPr>
          <w:rFonts w:ascii="Calibri" w:eastAsia="Calibri" w:hAnsi="Calibri" w:cs="Calibri"/>
          <w:sz w:val="28"/>
          <w:szCs w:val="28"/>
        </w:rPr>
        <w:t>Vrednost ponudbe z DDV</w:t>
      </w:r>
      <w:r>
        <w:rPr>
          <w:rFonts w:ascii="Calibri" w:eastAsia="Calibri" w:hAnsi="Calibri" w:cs="Calibri"/>
          <w:sz w:val="28"/>
          <w:szCs w:val="28"/>
        </w:rPr>
        <w:t>:</w:t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 w:rsidRPr="001058C4">
        <w:rPr>
          <w:rFonts w:ascii="Calibri" w:eastAsia="Calibri" w:hAnsi="Calibri" w:cs="Calibri"/>
          <w:sz w:val="28"/>
          <w:szCs w:val="28"/>
        </w:rPr>
        <w:t>EUR</w:t>
      </w:r>
    </w:p>
    <w:p w14:paraId="10A81FBD" w14:textId="77777777" w:rsidR="00017693" w:rsidRPr="00017693" w:rsidRDefault="00017693" w:rsidP="00017693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5195E0B9" w14:textId="3280D3C4" w:rsidR="003D4DB2" w:rsidRPr="001058C4" w:rsidRDefault="003D4DB2" w:rsidP="001058C4">
      <w:pPr>
        <w:spacing w:line="240" w:lineRule="auto"/>
        <w:rPr>
          <w:rFonts w:ascii="Calibri" w:eastAsia="Calibri" w:hAnsi="Calibri" w:cs="Calibri"/>
          <w:sz w:val="28"/>
          <w:szCs w:val="28"/>
        </w:rPr>
      </w:pPr>
    </w:p>
    <w:p w14:paraId="0D5D4F04" w14:textId="49E5FBF2" w:rsidR="003D4DB2" w:rsidRPr="001058C4" w:rsidRDefault="5E4CA6CE" w:rsidP="001058C4">
      <w:pPr>
        <w:spacing w:line="240" w:lineRule="auto"/>
        <w:rPr>
          <w:rFonts w:ascii="Calibri" w:eastAsia="Calibri" w:hAnsi="Calibri" w:cs="Calibri"/>
          <w:sz w:val="28"/>
          <w:szCs w:val="28"/>
        </w:rPr>
      </w:pPr>
      <w:r w:rsidRPr="001058C4">
        <w:rPr>
          <w:rFonts w:ascii="Calibri" w:eastAsia="Calibri" w:hAnsi="Calibri" w:cs="Calibri"/>
          <w:sz w:val="28"/>
          <w:szCs w:val="28"/>
        </w:rPr>
        <w:t>Ponudba je veljavna do</w:t>
      </w:r>
      <w:r w:rsidR="00017A2E">
        <w:rPr>
          <w:rFonts w:ascii="Calibri" w:eastAsia="Calibri" w:hAnsi="Calibri" w:cs="Calibri"/>
          <w:sz w:val="28"/>
          <w:szCs w:val="28"/>
        </w:rPr>
        <w:t xml:space="preserve">: </w:t>
      </w:r>
      <w:r w:rsidR="00017A2E">
        <w:rPr>
          <w:rFonts w:ascii="Calibri" w:eastAsia="Calibri" w:hAnsi="Calibri" w:cs="Calibri"/>
          <w:sz w:val="28"/>
          <w:szCs w:val="28"/>
        </w:rPr>
        <w:tab/>
      </w:r>
      <w:r w:rsidR="00017A2E">
        <w:rPr>
          <w:rFonts w:ascii="Calibri" w:eastAsia="Calibri" w:hAnsi="Calibri" w:cs="Calibri"/>
          <w:sz w:val="28"/>
          <w:szCs w:val="28"/>
        </w:rPr>
        <w:tab/>
      </w:r>
      <w:r w:rsidR="00017A2E">
        <w:rPr>
          <w:rFonts w:ascii="Calibri" w:eastAsia="Calibri" w:hAnsi="Calibri" w:cs="Calibri"/>
          <w:sz w:val="28"/>
          <w:szCs w:val="28"/>
        </w:rPr>
        <w:tab/>
      </w:r>
      <w:r w:rsidR="00017A2E">
        <w:rPr>
          <w:rFonts w:ascii="Calibri" w:eastAsia="Calibri" w:hAnsi="Calibri" w:cs="Calibri"/>
          <w:sz w:val="28"/>
          <w:szCs w:val="28"/>
        </w:rPr>
        <w:tab/>
      </w:r>
      <w:r w:rsidR="00017A2E">
        <w:rPr>
          <w:rFonts w:ascii="Calibri" w:eastAsia="Calibri" w:hAnsi="Calibri" w:cs="Calibri"/>
          <w:sz w:val="28"/>
          <w:szCs w:val="28"/>
        </w:rPr>
        <w:tab/>
      </w:r>
      <w:r w:rsidR="00017A2E">
        <w:rPr>
          <w:rFonts w:ascii="Calibri" w:eastAsia="Calibri" w:hAnsi="Calibri" w:cs="Calibri"/>
          <w:sz w:val="28"/>
          <w:szCs w:val="28"/>
          <w:u w:val="single"/>
        </w:rPr>
        <w:tab/>
      </w:r>
      <w:r w:rsidR="00017A2E">
        <w:rPr>
          <w:rFonts w:ascii="Calibri" w:eastAsia="Calibri" w:hAnsi="Calibri" w:cs="Calibri"/>
          <w:sz w:val="28"/>
          <w:szCs w:val="28"/>
          <w:u w:val="single"/>
        </w:rPr>
        <w:tab/>
      </w:r>
      <w:r w:rsidR="00017A2E">
        <w:rPr>
          <w:rFonts w:ascii="Calibri" w:eastAsia="Calibri" w:hAnsi="Calibri" w:cs="Calibri"/>
          <w:sz w:val="28"/>
          <w:szCs w:val="28"/>
          <w:u w:val="single"/>
        </w:rPr>
        <w:tab/>
      </w:r>
    </w:p>
    <w:p w14:paraId="7C19ACCF" w14:textId="5B6252A4" w:rsidR="00557062" w:rsidRDefault="005712FA" w:rsidP="005712FA">
      <w:pPr>
        <w:spacing w:after="0" w:line="240" w:lineRule="auto"/>
        <w:ind w:left="6372"/>
        <w:jc w:val="both"/>
        <w:rPr>
          <w:rFonts w:eastAsia="Times New Roman" w:cstheme="minorHAnsi"/>
          <w:sz w:val="28"/>
          <w:szCs w:val="28"/>
          <w:lang w:eastAsia="sl-SI"/>
        </w:rPr>
      </w:pPr>
      <w:r w:rsidRPr="004F50E2">
        <w:rPr>
          <w:rFonts w:eastAsia="Times New Roman" w:cstheme="minorHAnsi"/>
          <w:sz w:val="28"/>
          <w:szCs w:val="28"/>
          <w:lang w:eastAsia="sl-SI"/>
        </w:rPr>
        <w:t xml:space="preserve"> </w:t>
      </w:r>
    </w:p>
    <w:p w14:paraId="1F8EFF39" w14:textId="46F956F8" w:rsidR="00557062" w:rsidRDefault="00557062" w:rsidP="001058C4">
      <w:pPr>
        <w:spacing w:after="0" w:line="240" w:lineRule="auto"/>
        <w:jc w:val="both"/>
        <w:rPr>
          <w:rFonts w:eastAsia="Times New Roman"/>
          <w:sz w:val="28"/>
          <w:szCs w:val="28"/>
          <w:lang w:eastAsia="sl-SI"/>
        </w:rPr>
      </w:pPr>
    </w:p>
    <w:tbl>
      <w:tblPr>
        <w:tblW w:w="8392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91"/>
        <w:gridCol w:w="1701"/>
      </w:tblGrid>
      <w:tr w:rsidR="00AB6429" w:rsidRPr="00793143" w14:paraId="3B3784AC" w14:textId="77777777" w:rsidTr="00AB6429">
        <w:trPr>
          <w:trHeight w:val="300"/>
        </w:trPr>
        <w:tc>
          <w:tcPr>
            <w:tcW w:w="6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580146" w14:textId="6A69BF73" w:rsidR="00AB6429" w:rsidRPr="00793143" w:rsidRDefault="00AB6429" w:rsidP="00F97648">
            <w:pPr>
              <w:ind w:right="26"/>
              <w:jc w:val="both"/>
              <w:rPr>
                <w:rFonts w:cstheme="minorHAnsi"/>
                <w:i/>
                <w:iCs/>
                <w:sz w:val="28"/>
                <w:szCs w:val="28"/>
              </w:rPr>
            </w:pPr>
            <w:r w:rsidRPr="00793143">
              <w:rPr>
                <w:rFonts w:cstheme="minorHAnsi"/>
                <w:i/>
                <w:iCs/>
                <w:sz w:val="28"/>
                <w:szCs w:val="28"/>
              </w:rPr>
              <w:t>PODMERILO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1EA89E" w14:textId="4E310437" w:rsidR="00AB6429" w:rsidRPr="00793143" w:rsidRDefault="00AB6429" w:rsidP="00F97648">
            <w:pPr>
              <w:spacing w:line="240" w:lineRule="auto"/>
              <w:jc w:val="center"/>
              <w:textAlignment w:val="baseline"/>
              <w:rPr>
                <w:rFonts w:cstheme="minorHAnsi"/>
                <w:i/>
                <w:iCs/>
                <w:sz w:val="28"/>
                <w:szCs w:val="28"/>
              </w:rPr>
            </w:pPr>
            <w:r w:rsidRPr="00793143">
              <w:rPr>
                <w:rFonts w:cstheme="minorHAnsi"/>
                <w:i/>
                <w:iCs/>
                <w:sz w:val="28"/>
                <w:szCs w:val="28"/>
              </w:rPr>
              <w:t>DA/NE</w:t>
            </w:r>
          </w:p>
        </w:tc>
      </w:tr>
      <w:tr w:rsidR="00AB6429" w:rsidRPr="00793143" w14:paraId="025A5C1F" w14:textId="77777777" w:rsidTr="00AB6429">
        <w:trPr>
          <w:trHeight w:val="300"/>
        </w:trPr>
        <w:tc>
          <w:tcPr>
            <w:tcW w:w="6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C553AA" w14:textId="4F831F95" w:rsidR="00AB6429" w:rsidRPr="00793143" w:rsidRDefault="00AB6429" w:rsidP="00F97648">
            <w:pPr>
              <w:ind w:right="26"/>
              <w:jc w:val="both"/>
              <w:rPr>
                <w:rFonts w:cstheme="minorHAnsi"/>
                <w:sz w:val="28"/>
                <w:szCs w:val="28"/>
              </w:rPr>
            </w:pPr>
            <w:r w:rsidRPr="00793143">
              <w:rPr>
                <w:rFonts w:eastAsiaTheme="minorEastAsia"/>
                <w:b/>
                <w:sz w:val="28"/>
                <w:szCs w:val="28"/>
              </w:rPr>
              <w:t xml:space="preserve">PODMERILO B: Socialno merilo - Družbeno odgovorno podjetje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3CB0E1" w14:textId="77777777" w:rsidR="00AB6429" w:rsidRPr="00793143" w:rsidRDefault="00AB6429" w:rsidP="00F97648">
            <w:pPr>
              <w:spacing w:line="240" w:lineRule="auto"/>
              <w:jc w:val="center"/>
              <w:textAlignment w:val="baseline"/>
              <w:rPr>
                <w:rFonts w:cstheme="minorHAnsi"/>
                <w:sz w:val="28"/>
                <w:szCs w:val="28"/>
              </w:rPr>
            </w:pPr>
          </w:p>
        </w:tc>
      </w:tr>
    </w:tbl>
    <w:p w14:paraId="3EE4BDB3" w14:textId="77777777" w:rsidR="009A06B6" w:rsidRPr="001058C4" w:rsidRDefault="009A06B6" w:rsidP="001058C4">
      <w:pPr>
        <w:spacing w:after="0" w:line="240" w:lineRule="auto"/>
        <w:jc w:val="both"/>
        <w:rPr>
          <w:rFonts w:eastAsia="Times New Roman"/>
          <w:sz w:val="28"/>
          <w:szCs w:val="28"/>
          <w:lang w:eastAsia="sl-SI"/>
        </w:rPr>
      </w:pPr>
    </w:p>
    <w:p w14:paraId="0B8E3D34" w14:textId="77777777" w:rsidR="00557062" w:rsidRDefault="00557062" w:rsidP="005712FA">
      <w:pPr>
        <w:spacing w:after="0" w:line="240" w:lineRule="auto"/>
        <w:ind w:left="6372"/>
        <w:jc w:val="both"/>
        <w:rPr>
          <w:rFonts w:eastAsia="Times New Roman" w:cstheme="minorHAnsi"/>
          <w:sz w:val="28"/>
          <w:szCs w:val="28"/>
          <w:lang w:eastAsia="sl-SI"/>
        </w:rPr>
      </w:pPr>
    </w:p>
    <w:p w14:paraId="63A50027" w14:textId="77777777" w:rsidR="00557062" w:rsidRDefault="00557062" w:rsidP="005712FA">
      <w:pPr>
        <w:spacing w:after="0" w:line="240" w:lineRule="auto"/>
        <w:ind w:left="6372"/>
        <w:jc w:val="both"/>
        <w:rPr>
          <w:rFonts w:eastAsia="Times New Roman" w:cstheme="minorHAnsi"/>
          <w:sz w:val="28"/>
          <w:szCs w:val="28"/>
          <w:lang w:eastAsia="sl-SI"/>
        </w:rPr>
      </w:pPr>
    </w:p>
    <w:p w14:paraId="2E9F3CBF" w14:textId="0AEDE634" w:rsidR="005712FA" w:rsidRPr="001058C4" w:rsidRDefault="005712FA" w:rsidP="001058C4">
      <w:pPr>
        <w:spacing w:after="0" w:line="240" w:lineRule="auto"/>
        <w:ind w:left="6372"/>
        <w:jc w:val="both"/>
        <w:rPr>
          <w:rFonts w:eastAsia="Times New Roman"/>
          <w:sz w:val="28"/>
          <w:szCs w:val="28"/>
          <w:lang w:eastAsia="sl-SI"/>
        </w:rPr>
      </w:pPr>
      <w:r w:rsidRPr="00F41B7A">
        <w:rPr>
          <w:rFonts w:eastAsia="Times New Roman"/>
          <w:sz w:val="28"/>
          <w:szCs w:val="28"/>
          <w:lang w:eastAsia="sl-SI"/>
        </w:rPr>
        <w:t>Ponudnik:</w:t>
      </w:r>
    </w:p>
    <w:p w14:paraId="3B39CE70" w14:textId="1D589069" w:rsidR="00BE7E9D" w:rsidRPr="004F50E2" w:rsidRDefault="00BE7E9D" w:rsidP="005712FA">
      <w:pPr>
        <w:spacing w:after="0" w:line="240" w:lineRule="auto"/>
        <w:ind w:left="6372"/>
        <w:jc w:val="both"/>
        <w:rPr>
          <w:rFonts w:eastAsia="Times New Roman" w:cstheme="minorHAnsi"/>
          <w:sz w:val="28"/>
          <w:szCs w:val="28"/>
          <w:lang w:eastAsia="sl-SI"/>
        </w:rPr>
      </w:pPr>
    </w:p>
    <w:p w14:paraId="69A8CA08" w14:textId="77777777" w:rsidR="00BE7E9D" w:rsidRPr="004F50E2" w:rsidRDefault="00BE7E9D" w:rsidP="005712FA">
      <w:pPr>
        <w:spacing w:after="0" w:line="240" w:lineRule="auto"/>
        <w:ind w:left="6372"/>
        <w:jc w:val="both"/>
        <w:rPr>
          <w:rFonts w:eastAsia="Times New Roman" w:cstheme="minorHAnsi"/>
          <w:sz w:val="28"/>
          <w:szCs w:val="28"/>
          <w:lang w:eastAsia="sl-SI"/>
        </w:rPr>
      </w:pPr>
    </w:p>
    <w:p w14:paraId="2DEA2A67" w14:textId="77777777" w:rsidR="005712FA" w:rsidRPr="001058C4" w:rsidRDefault="005712FA" w:rsidP="001058C4">
      <w:pPr>
        <w:spacing w:after="0" w:line="240" w:lineRule="auto"/>
        <w:ind w:left="6372"/>
        <w:jc w:val="both"/>
        <w:rPr>
          <w:rFonts w:eastAsia="Times New Roman"/>
          <w:sz w:val="28"/>
          <w:szCs w:val="28"/>
          <w:lang w:eastAsia="sl-SI"/>
        </w:rPr>
      </w:pPr>
      <w:r w:rsidRPr="00F41B7A">
        <w:rPr>
          <w:rFonts w:eastAsia="Times New Roman"/>
          <w:sz w:val="28"/>
          <w:szCs w:val="28"/>
          <w:lang w:eastAsia="sl-SI"/>
        </w:rPr>
        <w:t>_____________</w:t>
      </w:r>
    </w:p>
    <w:p w14:paraId="69AEA48E" w14:textId="167D9EA7" w:rsidR="00B102AA" w:rsidRPr="001058C4" w:rsidRDefault="005712FA" w:rsidP="001058C4">
      <w:pPr>
        <w:spacing w:after="0" w:line="240" w:lineRule="auto"/>
        <w:jc w:val="center"/>
        <w:rPr>
          <w:sz w:val="28"/>
          <w:szCs w:val="28"/>
        </w:rPr>
      </w:pPr>
      <w:r w:rsidRPr="00F41B7A">
        <w:rPr>
          <w:rFonts w:eastAsia="Times New Roman"/>
          <w:sz w:val="28"/>
          <w:szCs w:val="28"/>
          <w:lang w:eastAsia="sl-SI"/>
        </w:rPr>
        <w:t xml:space="preserve">                                                                    </w:t>
      </w:r>
      <w:r w:rsidR="00BE7E9D" w:rsidRPr="00F41B7A">
        <w:rPr>
          <w:rFonts w:eastAsia="Times New Roman"/>
          <w:sz w:val="28"/>
          <w:szCs w:val="28"/>
          <w:lang w:eastAsia="sl-SI"/>
        </w:rPr>
        <w:t xml:space="preserve">         </w:t>
      </w:r>
      <w:r w:rsidRPr="001058C4">
        <w:rPr>
          <w:rFonts w:eastAsia="Times New Roman"/>
          <w:sz w:val="28"/>
          <w:szCs w:val="28"/>
          <w:lang w:eastAsia="sl-SI"/>
        </w:rPr>
        <w:t>(žig in podpis)</w:t>
      </w:r>
    </w:p>
    <w:sectPr w:rsidR="00B102AA" w:rsidRPr="001058C4" w:rsidSect="00F41B7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4BFED" w14:textId="77777777" w:rsidR="009C3C8B" w:rsidRDefault="009C3C8B" w:rsidP="00BE7E9D">
      <w:pPr>
        <w:spacing w:after="0" w:line="240" w:lineRule="auto"/>
      </w:pPr>
      <w:r>
        <w:separator/>
      </w:r>
    </w:p>
  </w:endnote>
  <w:endnote w:type="continuationSeparator" w:id="0">
    <w:p w14:paraId="6A987728" w14:textId="77777777" w:rsidR="009C3C8B" w:rsidRDefault="009C3C8B" w:rsidP="00BE7E9D">
      <w:pPr>
        <w:spacing w:after="0" w:line="240" w:lineRule="auto"/>
      </w:pPr>
      <w:r>
        <w:continuationSeparator/>
      </w:r>
    </w:p>
  </w:endnote>
  <w:endnote w:type="continuationNotice" w:id="1">
    <w:p w14:paraId="4A2357B2" w14:textId="77777777" w:rsidR="009C3C8B" w:rsidRDefault="009C3C8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521677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C963C2E" w14:textId="14D02D68" w:rsidR="00BE7E9D" w:rsidRDefault="0024113D" w:rsidP="00BE7E9D">
            <w:pPr>
              <w:pStyle w:val="Noga"/>
              <w:pBdr>
                <w:top w:val="single" w:sz="4" w:space="1" w:color="auto"/>
              </w:pBdr>
              <w:jc w:val="right"/>
            </w:pPr>
            <w:r>
              <w:t>V01</w:t>
            </w:r>
            <w:r>
              <w:tab/>
            </w:r>
            <w:r>
              <w:tab/>
            </w:r>
            <w:r w:rsidR="00BE7E9D">
              <w:t xml:space="preserve">Stran </w:t>
            </w:r>
            <w:r w:rsidR="00BE7E9D" w:rsidRPr="001058C4">
              <w:rPr>
                <w:b/>
                <w:bCs/>
                <w:noProof/>
              </w:rPr>
              <w:fldChar w:fldCharType="begin"/>
            </w:r>
            <w:r w:rsidR="00BE7E9D">
              <w:rPr>
                <w:b/>
                <w:bCs/>
              </w:rPr>
              <w:instrText>PAGE</w:instrText>
            </w:r>
            <w:r w:rsidR="00BE7E9D" w:rsidRPr="001058C4">
              <w:rPr>
                <w:b/>
                <w:bCs/>
                <w:sz w:val="24"/>
                <w:szCs w:val="24"/>
              </w:rPr>
              <w:fldChar w:fldCharType="separate"/>
            </w:r>
            <w:r w:rsidR="008B124D">
              <w:rPr>
                <w:b/>
                <w:bCs/>
                <w:noProof/>
              </w:rPr>
              <w:t>2</w:t>
            </w:r>
            <w:r w:rsidR="00BE7E9D" w:rsidRPr="001058C4">
              <w:rPr>
                <w:b/>
                <w:bCs/>
                <w:noProof/>
              </w:rPr>
              <w:fldChar w:fldCharType="end"/>
            </w:r>
            <w:r w:rsidR="00BE7E9D">
              <w:t xml:space="preserve"> od </w:t>
            </w:r>
            <w:r w:rsidR="00BE7E9D" w:rsidRPr="001058C4">
              <w:rPr>
                <w:b/>
                <w:bCs/>
                <w:noProof/>
              </w:rPr>
              <w:fldChar w:fldCharType="begin"/>
            </w:r>
            <w:r w:rsidR="00BE7E9D">
              <w:rPr>
                <w:b/>
                <w:bCs/>
              </w:rPr>
              <w:instrText>NUMPAGES</w:instrText>
            </w:r>
            <w:r w:rsidR="00BE7E9D" w:rsidRPr="001058C4">
              <w:rPr>
                <w:b/>
                <w:bCs/>
                <w:sz w:val="24"/>
                <w:szCs w:val="24"/>
              </w:rPr>
              <w:fldChar w:fldCharType="separate"/>
            </w:r>
            <w:r w:rsidR="008B124D">
              <w:rPr>
                <w:b/>
                <w:bCs/>
                <w:noProof/>
              </w:rPr>
              <w:t>2</w:t>
            </w:r>
            <w:r w:rsidR="00BE7E9D" w:rsidRPr="001058C4">
              <w:rPr>
                <w:b/>
                <w:bCs/>
                <w:noProof/>
              </w:rPr>
              <w:fldChar w:fldCharType="end"/>
            </w:r>
          </w:p>
        </w:sdtContent>
      </w:sdt>
    </w:sdtContent>
  </w:sdt>
  <w:p w14:paraId="013BB485" w14:textId="77777777" w:rsidR="00BE7E9D" w:rsidRDefault="00BE7E9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8B64D" w14:textId="77777777" w:rsidR="009C3C8B" w:rsidRDefault="009C3C8B" w:rsidP="00BE7E9D">
      <w:pPr>
        <w:spacing w:after="0" w:line="240" w:lineRule="auto"/>
      </w:pPr>
      <w:r>
        <w:separator/>
      </w:r>
    </w:p>
  </w:footnote>
  <w:footnote w:type="continuationSeparator" w:id="0">
    <w:p w14:paraId="433F672B" w14:textId="77777777" w:rsidR="009C3C8B" w:rsidRDefault="009C3C8B" w:rsidP="00BE7E9D">
      <w:pPr>
        <w:spacing w:after="0" w:line="240" w:lineRule="auto"/>
      </w:pPr>
      <w:r>
        <w:continuationSeparator/>
      </w:r>
    </w:p>
  </w:footnote>
  <w:footnote w:type="continuationNotice" w:id="1">
    <w:p w14:paraId="4188F063" w14:textId="77777777" w:rsidR="009C3C8B" w:rsidRDefault="009C3C8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F93BC" w14:textId="66D34AC9" w:rsidR="00BE7E9D" w:rsidRDefault="008028E2" w:rsidP="00BE7E9D">
    <w:pPr>
      <w:pStyle w:val="Glava"/>
      <w:pBdr>
        <w:bottom w:val="single" w:sz="4" w:space="1" w:color="auto"/>
      </w:pBdr>
      <w:jc w:val="center"/>
    </w:pPr>
    <w:r>
      <w:rPr>
        <w:bCs/>
      </w:rPr>
      <w:t>29</w:t>
    </w:r>
    <w:r w:rsidRPr="00BC5EDD">
      <w:rPr>
        <w:bCs/>
      </w:rPr>
      <w:t>-S/202</w:t>
    </w:r>
    <w:r>
      <w:rPr>
        <w:bCs/>
      </w:rPr>
      <w:t>5</w:t>
    </w:r>
    <w:r w:rsidR="00BE7E9D">
      <w:tab/>
    </w:r>
    <w:r w:rsidR="00BE7E9D">
      <w:tab/>
    </w:r>
    <w:r w:rsidR="00BE7E9D">
      <w:rPr>
        <w:noProof/>
        <w:lang w:eastAsia="sl-SI"/>
      </w:rPr>
      <w:drawing>
        <wp:inline distT="0" distB="0" distL="0" distR="0" wp14:anchorId="0D28B04A" wp14:editId="6CFFC539">
          <wp:extent cx="1881255" cy="465667"/>
          <wp:effectExtent l="0" t="0" r="5080" b="0"/>
          <wp:docPr id="3" name="Slika 3" descr="\\ep.si\Dokumenti\Celostna_podoba\Obrazci\LOGOTIPI\06_EP_logotip_HORIZONTALEN_PODPISA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ep.si\Dokumenti\Celostna_podoba\Obrazci\LOGOTIPI\06_EP_logotip_HORIZONTALEN_PODPISA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4563" cy="4664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F18B6"/>
    <w:multiLevelType w:val="multilevel"/>
    <w:tmpl w:val="4442F1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5F52A51"/>
    <w:multiLevelType w:val="hybridMultilevel"/>
    <w:tmpl w:val="B6BCB8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8769958">
    <w:abstractNumId w:val="0"/>
  </w:num>
  <w:num w:numId="2" w16cid:durableId="19572483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2FA"/>
    <w:rsid w:val="00004B96"/>
    <w:rsid w:val="00017693"/>
    <w:rsid w:val="00017A2E"/>
    <w:rsid w:val="00053C14"/>
    <w:rsid w:val="000A1B63"/>
    <w:rsid w:val="000A39C2"/>
    <w:rsid w:val="000E1A01"/>
    <w:rsid w:val="001058C4"/>
    <w:rsid w:val="00134842"/>
    <w:rsid w:val="00165FC0"/>
    <w:rsid w:val="00185477"/>
    <w:rsid w:val="001D0F6C"/>
    <w:rsid w:val="00200A08"/>
    <w:rsid w:val="0021154A"/>
    <w:rsid w:val="0024113D"/>
    <w:rsid w:val="002857F6"/>
    <w:rsid w:val="002F7561"/>
    <w:rsid w:val="00364D07"/>
    <w:rsid w:val="003D4DB2"/>
    <w:rsid w:val="003D72E5"/>
    <w:rsid w:val="00406538"/>
    <w:rsid w:val="00421C03"/>
    <w:rsid w:val="00424F0D"/>
    <w:rsid w:val="00426320"/>
    <w:rsid w:val="00427AC4"/>
    <w:rsid w:val="00433156"/>
    <w:rsid w:val="00462638"/>
    <w:rsid w:val="0047784A"/>
    <w:rsid w:val="0048772B"/>
    <w:rsid w:val="004B5AD5"/>
    <w:rsid w:val="004F2353"/>
    <w:rsid w:val="004F50E2"/>
    <w:rsid w:val="00546027"/>
    <w:rsid w:val="00550A12"/>
    <w:rsid w:val="00557062"/>
    <w:rsid w:val="005667B5"/>
    <w:rsid w:val="005712FA"/>
    <w:rsid w:val="005871DE"/>
    <w:rsid w:val="00591049"/>
    <w:rsid w:val="005B5900"/>
    <w:rsid w:val="005D0108"/>
    <w:rsid w:val="00611F88"/>
    <w:rsid w:val="00635428"/>
    <w:rsid w:val="007038B5"/>
    <w:rsid w:val="00706CA9"/>
    <w:rsid w:val="00733ABE"/>
    <w:rsid w:val="0077748D"/>
    <w:rsid w:val="00793143"/>
    <w:rsid w:val="007D2CBA"/>
    <w:rsid w:val="008028E2"/>
    <w:rsid w:val="00861E07"/>
    <w:rsid w:val="00877F9F"/>
    <w:rsid w:val="008B124D"/>
    <w:rsid w:val="008B599B"/>
    <w:rsid w:val="008D1B2D"/>
    <w:rsid w:val="008F6CDE"/>
    <w:rsid w:val="00911E36"/>
    <w:rsid w:val="0091542D"/>
    <w:rsid w:val="009423F7"/>
    <w:rsid w:val="00970C33"/>
    <w:rsid w:val="00987E1A"/>
    <w:rsid w:val="009A06B6"/>
    <w:rsid w:val="009A5EAC"/>
    <w:rsid w:val="009C2715"/>
    <w:rsid w:val="009C3C8B"/>
    <w:rsid w:val="009F301F"/>
    <w:rsid w:val="00A03703"/>
    <w:rsid w:val="00A259E4"/>
    <w:rsid w:val="00A55043"/>
    <w:rsid w:val="00A61870"/>
    <w:rsid w:val="00AB6429"/>
    <w:rsid w:val="00AC461E"/>
    <w:rsid w:val="00AE36B0"/>
    <w:rsid w:val="00B102AA"/>
    <w:rsid w:val="00B14D44"/>
    <w:rsid w:val="00BC053B"/>
    <w:rsid w:val="00BE7E9D"/>
    <w:rsid w:val="00BF7E3C"/>
    <w:rsid w:val="00C04261"/>
    <w:rsid w:val="00C0434F"/>
    <w:rsid w:val="00C442E9"/>
    <w:rsid w:val="00CA506C"/>
    <w:rsid w:val="00CD16CD"/>
    <w:rsid w:val="00CF5A01"/>
    <w:rsid w:val="00D15160"/>
    <w:rsid w:val="00D46D92"/>
    <w:rsid w:val="00E06E9B"/>
    <w:rsid w:val="00EB4AED"/>
    <w:rsid w:val="00ED22F6"/>
    <w:rsid w:val="00EE104C"/>
    <w:rsid w:val="00EE5201"/>
    <w:rsid w:val="00EF5D9F"/>
    <w:rsid w:val="00EF7D70"/>
    <w:rsid w:val="00F0574E"/>
    <w:rsid w:val="00F41B7A"/>
    <w:rsid w:val="00FB02DE"/>
    <w:rsid w:val="00FD73A4"/>
    <w:rsid w:val="00FF0E31"/>
    <w:rsid w:val="0D40D263"/>
    <w:rsid w:val="3286C292"/>
    <w:rsid w:val="4689C6D3"/>
    <w:rsid w:val="5E4CA6CE"/>
    <w:rsid w:val="7063B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CB889"/>
  <w15:docId w15:val="{87E47672-21AD-400D-825B-7A2E9B028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C461E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7E9D"/>
  </w:style>
  <w:style w:type="paragraph" w:styleId="Noga">
    <w:name w:val="footer"/>
    <w:basedOn w:val="Navaden"/>
    <w:link w:val="NogaZnak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E7E9D"/>
  </w:style>
  <w:style w:type="table" w:styleId="Tabelamrea">
    <w:name w:val="Table Grid"/>
    <w:basedOn w:val="Navadnatabela"/>
    <w:uiPriority w:val="59"/>
    <w:rsid w:val="00B14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D4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D4DB2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3D4DB2"/>
    <w:pPr>
      <w:ind w:left="720"/>
      <w:contextualSpacing/>
    </w:pPr>
  </w:style>
  <w:style w:type="character" w:customStyle="1" w:styleId="normaltextrun">
    <w:name w:val="normaltextrun"/>
    <w:basedOn w:val="Privzetapisavaodstavka"/>
    <w:rsid w:val="00017693"/>
  </w:style>
  <w:style w:type="paragraph" w:customStyle="1" w:styleId="paragraph">
    <w:name w:val="paragraph"/>
    <w:basedOn w:val="Navaden"/>
    <w:rsid w:val="000176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eop">
    <w:name w:val="eop"/>
    <w:basedOn w:val="Privzetapisavaodstavka"/>
    <w:rsid w:val="000176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7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87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34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4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736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79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63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006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848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8467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05228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6578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12498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12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148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75723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06967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93037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29922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45087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271049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83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0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3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8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51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53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99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45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613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03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3054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7898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71574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12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8383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93743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65067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56746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36651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99310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16265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1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3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0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64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6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1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95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4985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405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388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1218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47796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5047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12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29085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3679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40634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22187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2105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97121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01188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9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8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29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677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515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304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815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985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982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1678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949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24059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12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21862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4889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84404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2490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5936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05152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91722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1bf7b1a-facf-4776-8156-6b0994e9eb5c">
      <UserInfo>
        <DisplayName>Andrej Fortunat</DisplayName>
        <AccountId>13</AccountId>
        <AccountType/>
      </UserInfo>
      <UserInfo>
        <DisplayName>Danica Skrt</DisplayName>
        <AccountId>16</AccountId>
        <AccountType/>
      </UserInfo>
      <UserInfo>
        <DisplayName>David Milutinović</DisplayName>
        <AccountId>40</AccountId>
        <AccountType/>
      </UserInfo>
      <UserInfo>
        <DisplayName>Simon Fonda</DisplayName>
        <AccountId>70</AccountId>
        <AccountType/>
      </UserInfo>
    </SharedWithUsers>
    <TaxCatchAll xmlns="d1bf7b1a-facf-4776-8156-6b0994e9eb5c" xsi:nil="true"/>
    <Ponudbe xmlns="00d93420-39f4-45ae-9cbd-9a6edef18c89" xsi:nil="true"/>
    <lcf76f155ced4ddcb4097134ff3c332f xmlns="00d93420-39f4-45ae-9cbd-9a6edef18c8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A48D6182D3E043828A75073C024B8E" ma:contentTypeVersion="15" ma:contentTypeDescription="Ustvari nov dokument." ma:contentTypeScope="" ma:versionID="89894d39795e08da9a3c7d590f49f632">
  <xsd:schema xmlns:xsd="http://www.w3.org/2001/XMLSchema" xmlns:xs="http://www.w3.org/2001/XMLSchema" xmlns:p="http://schemas.microsoft.com/office/2006/metadata/properties" xmlns:ns2="d1bf7b1a-facf-4776-8156-6b0994e9eb5c" xmlns:ns3="00d93420-39f4-45ae-9cbd-9a6edef18c89" targetNamespace="http://schemas.microsoft.com/office/2006/metadata/properties" ma:root="true" ma:fieldsID="5af33f2deb8166e24587a88e67efcf67" ns2:_="" ns3:_="">
    <xsd:import namespace="d1bf7b1a-facf-4776-8156-6b0994e9eb5c"/>
    <xsd:import namespace="00d93420-39f4-45ae-9cbd-9a6edef18c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Ponudbe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f7b1a-facf-4776-8156-6b0994e9eb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a481232-a176-423d-9b93-faa14d982ffd}" ma:internalName="TaxCatchAll" ma:showField="CatchAllData" ma:web="d1bf7b1a-facf-4776-8156-6b0994e9eb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93420-39f4-45ae-9cbd-9a6edef18c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Ponudbe" ma:index="17" nillable="true" ma:displayName="Ponudbe" ma:format="Dropdown" ma:internalName="Ponudbe">
      <xsd:simpleType>
        <xsd:restriction base="dms:Text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9fd68057-897f-4bb5-9d06-bde2e13385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B978F6-CB44-4BF8-9385-C3B85BC4BA33}">
  <ds:schemaRefs>
    <ds:schemaRef ds:uri="http://schemas.microsoft.com/office/2006/metadata/properties"/>
    <ds:schemaRef ds:uri="http://schemas.microsoft.com/office/infopath/2007/PartnerControls"/>
    <ds:schemaRef ds:uri="d1bf7b1a-facf-4776-8156-6b0994e9eb5c"/>
    <ds:schemaRef ds:uri="00d93420-39f4-45ae-9cbd-9a6edef18c89"/>
  </ds:schemaRefs>
</ds:datastoreItem>
</file>

<file path=customXml/itemProps2.xml><?xml version="1.0" encoding="utf-8"?>
<ds:datastoreItem xmlns:ds="http://schemas.openxmlformats.org/officeDocument/2006/customXml" ds:itemID="{AF85A2B0-A468-4BC3-B52E-57AB34B3D1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F33F97-788C-47C7-8813-4932DF425F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ELEKTRO PRIMORSKA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Andrej Fortunat</dc:creator>
  <cp:lastModifiedBy>Miran Žnideršič</cp:lastModifiedBy>
  <cp:revision>12</cp:revision>
  <cp:lastPrinted>2021-07-19T11:33:00Z</cp:lastPrinted>
  <dcterms:created xsi:type="dcterms:W3CDTF">2025-07-18T09:07:00Z</dcterms:created>
  <dcterms:modified xsi:type="dcterms:W3CDTF">2025-08-14T09:07:00Z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0x0101005FA48D6182D3E043828A75073C024B8E</vt:lpwstr>
  </property>
  <property fmtid="{D5CDD505-2E9C-101B-9397-08002B2CF9AE}" pid="3" name="MediaServiceImageTags">
    <vt:lpwstr/>
  </property>
</Properties>
</file>